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t>ЧЖАН ХЭ</w:t>
      </w:r>
    </w:p>
    <w:p>
      <w:pPr>
        <w:pStyle w:val="Subtitle"/>
        <w:spacing w:after="400"/>
      </w:pPr>
      <w:r>
        <w:t>Исполнитель на хулусы</w:t>
      </w:r>
    </w:p>
    <w:p>
      <w:pPr>
        <w:widowControl/>
      </w:pPr>
      <w:r>
        <w:rPr>
          <w:rFonts w:eastAsia="Noto Serif CJK SC"/>
        </w:rPr>
        <w:t>Чжан Хэ — китайский исполнитель на хулусы, обладатель государственной профессиональной квалификации артиста второй категории, хранитель и продолжатель в третьем поколении традиции исполнительства на хулусы, признанной нематериальным культурным наследием национального уровня. Ученик известного китайского исполнителя, композитора и педагога Ли Чуньхуа.</w:t>
      </w:r>
    </w:p>
    <w:p>
      <w:pPr>
        <w:widowControl/>
      </w:pPr>
      <w:r>
        <w:rPr>
          <w:rFonts w:eastAsia="Noto Serif CJK SC"/>
        </w:rPr>
        <w:t>Член постоянного совета Комитета по хулусы и бау Китайского общества национальной оркестровой музыки, приглашённый профессор Института музыки Нинсяского университета, председатель Ассоциации хулусы, бау и окарины провинции Шаньси. Активно содействует эстетическому воспитанию средствами искусства хулусы в Китае и развитию международного культурного обмена.</w:t>
      </w:r>
    </w:p>
    <w:p>
      <w:pPr>
        <w:widowControl/>
      </w:pPr>
      <w:r>
        <w:rPr>
          <w:rFonts w:eastAsia="Noto Serif CJK SC"/>
        </w:rPr>
        <w:t>Основатель китайского музыкального ансамбля «Сылянь» и генеральный директор Центра искусства хулусы Чжан Хэ. Обладатель золотой награды музыкального проекта CCTV «Глобальный музыкальный хит-парад», отмечен благодарственным письмом королевы Великобритании Елизаветы II. Неоднократно выступал по приглашению в Японии, Республике Корея, Великобритании, США, Южно-Африканской Республике и других странах. Сотрудничает с китайскими и зарубежными оркестрами, выступает с сольными концертами.</w:t>
      </w:r>
    </w:p>
    <w:p>
      <w:pPr>
        <w:widowControl/>
      </w:pPr>
      <w:r>
        <w:rPr>
          <w:rFonts w:eastAsia="Noto Serif CJK SC"/>
        </w:rPr>
        <w:t>Наряду с концертной деятельностью ведёт масштабную педагогическую работу: входит в состав жюри крупных китайских конкурсов исполнителей на хулусы, проводит лекции, мастер-классы и курсы повышения квалификации для преподавателей. Совокупная посещаемость его очных образовательных программ составила около 300 тысяч человек. Автор произведений для хулусы «Аромат цветов» (《花儿香》), «Воспоминание» (《忆》), «Нити чувств» (《情丝》), «Рассвет» (《晨曦》) и «Шёлковый путь» (《丝绸之路》).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2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Чжан Хэ — Биография</dc:title>
  <dc:subject>Биография для концертной программы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